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C9" w:rsidRDefault="00A505C9" w:rsidP="00A505C9">
      <w:r>
        <w:rPr>
          <w:noProof/>
        </w:rPr>
        <w:drawing>
          <wp:inline distT="0" distB="0" distL="0" distR="0">
            <wp:extent cx="7562850" cy="5667375"/>
            <wp:effectExtent l="0" t="0" r="0" b="9525"/>
            <wp:docPr id="6" name="Рисунок 6" descr="Башҡорт иле, башҡорттар тураһында яҙған ҡайһы бер тикшеренеүселәр хатта башҡорт атамаһын башҡорт, йәғни б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шҡорт иле, башҡорттар тураһында яҙған ҡайһы бер тикшеренеүселәр хатта башҡорт атамаһын башҡорт, йәғни ба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2850" cy="5667375"/>
            <wp:effectExtent l="0" t="0" r="0" b="9525"/>
            <wp:docPr id="5" name="Рисунок 5" descr="Йүкә балы, сәскә балы Йукә балы — иң билдәле, иң сифатлы балдарҙың береһе. Ҡай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Йүкә балы, сәскә балы Йукә балы — иң билдәле, иң сифатлы балдарҙың береһе. Ҡайһ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2850" cy="5667375"/>
            <wp:effectExtent l="0" t="0" r="0" b="9525"/>
            <wp:docPr id="4" name="Рисунок 4" descr="Уның үҙенсәлектәре шундай: 1. Бал ҡорттары ҡышын 40— 45 градус температуралы һыуыҡтарҙы ла бы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ның үҙенсәлектәре шундай: 1. Бал ҡорттары ҡышын 40— 45 градус температуралы һыуыҡтарҙы ла бы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62B">
        <w:t>https://present5.com/presentation/54710167_140242151/image-12.jpg</w:t>
      </w:r>
      <w:r>
        <w:rPr>
          <w:noProof/>
        </w:rPr>
        <w:lastRenderedPageBreak/>
        <w:drawing>
          <wp:inline distT="0" distB="0" distL="0" distR="0">
            <wp:extent cx="7562850" cy="5667375"/>
            <wp:effectExtent l="0" t="0" r="0" b="9525"/>
            <wp:docPr id="3" name="Рисунок 3" descr="Ағас ҡыуыштарына оялаған был ғәжәп бөжәктәрҙең балын татыу, артабан солоҡтар соҡоп, аҫрау боронғо башҡорттарҙы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ғас ҡыуыштарына оялаған был ғәжәп бөжәктәрҙең балын татыу, артабан солоҡтар соҡоп, аҫрау боронғо башҡорттарҙы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2850" cy="5667375"/>
            <wp:effectExtent l="0" t="0" r="0" b="9525"/>
            <wp:docPr id="2" name="Рисунок 2" descr="Оҙаҡ йылдар ҡортсолоҡ менән шөғөлләнеүселәр, бал ҡорттарының ҡылыҡ-ғәҙәттәрен күҙәтеүселәр уларҙың хәрәкәттәр, өндәр, еҫтәр ярҙамы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ҙаҡ йылдар ҡортсолоҡ менән шөғөлләнеүселәр, бал ҡорттарының ҡылыҡ-ғәҙәттәрен күҙәтеүселәр уларҙың хәрәкәттәр, өндәр, еҫтәр ярҙамын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2850" cy="5667375"/>
            <wp:effectExtent l="0" t="0" r="0" b="9525"/>
            <wp:docPr id="1" name="Рисунок 1" descr="Башҡортостаныбыҙ — йәннәт, үҙе бер мөғжизә! Кешенең йәме, йәне, сәләмәтлеге, оҙон ғүмере өсөн у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шҡортостаныбыҙ — йәннәт, үҙе бер мөғжизә! Кешенең йәме, йәне, сәләмәтлеге, оҙон ғүмере өсөн ун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0C4" w:rsidRPr="00A505C9" w:rsidRDefault="001760C4" w:rsidP="00A505C9">
      <w:bookmarkStart w:id="0" w:name="_GoBack"/>
      <w:bookmarkEnd w:id="0"/>
    </w:p>
    <w:sectPr w:rsidR="001760C4" w:rsidRPr="00A505C9" w:rsidSect="008738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10"/>
    <w:rsid w:val="001760C4"/>
    <w:rsid w:val="00570B10"/>
    <w:rsid w:val="00A5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5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5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5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5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2021-03-01T09:22:00Z</dcterms:created>
  <dcterms:modified xsi:type="dcterms:W3CDTF">2021-03-01T09:23:00Z</dcterms:modified>
</cp:coreProperties>
</file>